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AA9" w14:textId="5A5C8843" w:rsidR="000B6545" w:rsidRDefault="00C50AD3" w:rsidP="00DC000B">
      <w:r>
        <w:tab/>
      </w:r>
      <w:r>
        <w:tab/>
      </w:r>
    </w:p>
    <w:p w14:paraId="3FEBDEC0" w14:textId="77777777" w:rsidR="00195A1C" w:rsidRPr="00195A1C" w:rsidRDefault="00195A1C" w:rsidP="00195A1C">
      <w:pPr>
        <w:jc w:val="center"/>
        <w:rPr>
          <w:b/>
          <w:smallCaps/>
          <w:sz w:val="22"/>
          <w:szCs w:val="22"/>
        </w:rPr>
      </w:pPr>
      <w:r w:rsidRPr="00195A1C">
        <w:rPr>
          <w:b/>
          <w:smallCaps/>
          <w:sz w:val="22"/>
          <w:szCs w:val="22"/>
        </w:rPr>
        <w:t>Modulo di autorizzazione invio documentazione tramite posta elettronica (</w:t>
      </w:r>
      <w:r w:rsidRPr="00195A1C">
        <w:rPr>
          <w:b/>
          <w:i/>
          <w:smallCaps/>
          <w:sz w:val="22"/>
          <w:szCs w:val="22"/>
        </w:rPr>
        <w:t>e-mail</w:t>
      </w:r>
      <w:r w:rsidRPr="00195A1C">
        <w:rPr>
          <w:b/>
          <w:smallCaps/>
          <w:sz w:val="22"/>
          <w:szCs w:val="22"/>
        </w:rPr>
        <w:t>)</w:t>
      </w:r>
    </w:p>
    <w:p w14:paraId="56CD4178" w14:textId="77777777" w:rsidR="00195A1C" w:rsidRPr="00195A1C" w:rsidRDefault="00195A1C" w:rsidP="00195A1C">
      <w:pPr>
        <w:jc w:val="center"/>
        <w:rPr>
          <w:b/>
          <w:smallCaps/>
          <w:sz w:val="22"/>
          <w:szCs w:val="22"/>
        </w:rPr>
      </w:pPr>
    </w:p>
    <w:p w14:paraId="1B556AA5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Il sottoscritto ________________________</w:t>
      </w:r>
    </w:p>
    <w:p w14:paraId="36E8EB72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nato a _______________________ il __________________</w:t>
      </w:r>
    </w:p>
    <w:p w14:paraId="209D5466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residente a _________________ in ______________________________</w:t>
      </w:r>
    </w:p>
    <w:p w14:paraId="4EBB9AAE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codice fiscale _________________________________</w:t>
      </w:r>
    </w:p>
    <w:p w14:paraId="0E29E5F2" w14:textId="77777777" w:rsidR="00195A1C" w:rsidRPr="00195A1C" w:rsidRDefault="00195A1C" w:rsidP="00195A1C">
      <w:pPr>
        <w:jc w:val="both"/>
        <w:rPr>
          <w:sz w:val="22"/>
          <w:szCs w:val="22"/>
        </w:rPr>
      </w:pPr>
    </w:p>
    <w:p w14:paraId="78673B7E" w14:textId="77777777" w:rsidR="00195A1C" w:rsidRPr="00195A1C" w:rsidRDefault="00195A1C" w:rsidP="00195A1C">
      <w:pPr>
        <w:jc w:val="center"/>
        <w:rPr>
          <w:b/>
          <w:sz w:val="22"/>
          <w:szCs w:val="22"/>
        </w:rPr>
      </w:pPr>
      <w:r w:rsidRPr="00195A1C">
        <w:rPr>
          <w:b/>
          <w:sz w:val="22"/>
          <w:szCs w:val="22"/>
        </w:rPr>
        <w:t>AUTORIZZA</w:t>
      </w:r>
    </w:p>
    <w:p w14:paraId="2B625506" w14:textId="77777777" w:rsidR="00195A1C" w:rsidRPr="00195A1C" w:rsidRDefault="00195A1C" w:rsidP="00195A1C">
      <w:pPr>
        <w:jc w:val="center"/>
        <w:rPr>
          <w:b/>
          <w:sz w:val="22"/>
          <w:szCs w:val="22"/>
        </w:rPr>
      </w:pPr>
    </w:p>
    <w:p w14:paraId="76649195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il Comune ad inviare, fino a revoca:</w:t>
      </w:r>
    </w:p>
    <w:p w14:paraId="0B31E922" w14:textId="77777777" w:rsidR="00195A1C" w:rsidRPr="00195A1C" w:rsidRDefault="00195A1C" w:rsidP="00195A1C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l’avviso di pagamento TARI e tutte le eventuali comunicazioni connesse tramite posta elettronica (e-mail), in sostituzione dell’invio cartaceo;</w:t>
      </w:r>
    </w:p>
    <w:p w14:paraId="14C97553" w14:textId="77777777" w:rsidR="00195A1C" w:rsidRPr="00195A1C" w:rsidRDefault="00195A1C" w:rsidP="00195A1C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comunicazioni che in generale possono riguardare i Tributi comunali;</w:t>
      </w:r>
    </w:p>
    <w:p w14:paraId="0FA6BEEE" w14:textId="77777777" w:rsidR="00195A1C" w:rsidRPr="00195A1C" w:rsidRDefault="00195A1C" w:rsidP="00195A1C">
      <w:pPr>
        <w:jc w:val="both"/>
        <w:rPr>
          <w:sz w:val="22"/>
          <w:szCs w:val="22"/>
        </w:rPr>
      </w:pPr>
    </w:p>
    <w:p w14:paraId="0AF778C5" w14:textId="77777777" w:rsidR="00195A1C" w:rsidRPr="00195A1C" w:rsidRDefault="00195A1C" w:rsidP="00195A1C">
      <w:pPr>
        <w:jc w:val="center"/>
        <w:rPr>
          <w:b/>
          <w:sz w:val="22"/>
          <w:szCs w:val="22"/>
        </w:rPr>
      </w:pPr>
      <w:r w:rsidRPr="00195A1C">
        <w:rPr>
          <w:b/>
          <w:sz w:val="22"/>
          <w:szCs w:val="22"/>
        </w:rPr>
        <w:t>COMUNICA</w:t>
      </w:r>
    </w:p>
    <w:p w14:paraId="52E0DBE8" w14:textId="77777777" w:rsidR="00195A1C" w:rsidRPr="00195A1C" w:rsidRDefault="00195A1C" w:rsidP="00195A1C">
      <w:pPr>
        <w:jc w:val="center"/>
        <w:rPr>
          <w:b/>
          <w:sz w:val="22"/>
          <w:szCs w:val="22"/>
        </w:rPr>
      </w:pPr>
    </w:p>
    <w:p w14:paraId="176131EB" w14:textId="77777777" w:rsidR="00195A1C" w:rsidRPr="00195A1C" w:rsidRDefault="00195A1C" w:rsidP="00195A1C">
      <w:pPr>
        <w:rPr>
          <w:sz w:val="22"/>
          <w:szCs w:val="22"/>
        </w:rPr>
      </w:pPr>
      <w:r w:rsidRPr="00195A1C">
        <w:rPr>
          <w:sz w:val="22"/>
          <w:szCs w:val="22"/>
        </w:rPr>
        <w:t xml:space="preserve">il proprio indirizzo di posta elettronica </w:t>
      </w:r>
      <w:r w:rsidRPr="00195A1C">
        <w:rPr>
          <w:i/>
          <w:sz w:val="22"/>
          <w:szCs w:val="22"/>
        </w:rPr>
        <w:t>(e-mail)</w:t>
      </w:r>
      <w:r w:rsidRPr="00195A1C">
        <w:rPr>
          <w:sz w:val="22"/>
          <w:szCs w:val="22"/>
        </w:rPr>
        <w:t xml:space="preserve"> </w:t>
      </w:r>
      <w:r w:rsidRPr="00195A1C">
        <w:rPr>
          <w:sz w:val="22"/>
          <w:szCs w:val="22"/>
          <w:u w:val="single"/>
        </w:rPr>
        <w:t>_________________________________________</w:t>
      </w:r>
      <w:r w:rsidRPr="00195A1C">
        <w:rPr>
          <w:sz w:val="22"/>
          <w:szCs w:val="22"/>
        </w:rPr>
        <w:t>_</w:t>
      </w:r>
    </w:p>
    <w:p w14:paraId="06C4C7A9" w14:textId="77777777" w:rsidR="00195A1C" w:rsidRPr="00195A1C" w:rsidRDefault="00195A1C" w:rsidP="00195A1C">
      <w:pPr>
        <w:jc w:val="both"/>
        <w:rPr>
          <w:sz w:val="22"/>
          <w:szCs w:val="22"/>
        </w:rPr>
      </w:pPr>
    </w:p>
    <w:p w14:paraId="462C5637" w14:textId="77777777" w:rsidR="00195A1C" w:rsidRPr="00195A1C" w:rsidRDefault="00195A1C" w:rsidP="00195A1C">
      <w:pPr>
        <w:rPr>
          <w:sz w:val="22"/>
          <w:szCs w:val="22"/>
        </w:rPr>
      </w:pPr>
      <w:r w:rsidRPr="00195A1C">
        <w:rPr>
          <w:sz w:val="22"/>
          <w:szCs w:val="22"/>
        </w:rPr>
        <w:t xml:space="preserve">il proprio indirizzo di posta elettronica certificata </w:t>
      </w:r>
      <w:r w:rsidRPr="00195A1C">
        <w:rPr>
          <w:i/>
          <w:sz w:val="22"/>
          <w:szCs w:val="22"/>
        </w:rPr>
        <w:t>(PEC)</w:t>
      </w:r>
      <w:r w:rsidRPr="00195A1C">
        <w:rPr>
          <w:sz w:val="22"/>
          <w:szCs w:val="22"/>
          <w:u w:val="single"/>
        </w:rPr>
        <w:t xml:space="preserve">__________________________________, </w:t>
      </w:r>
    </w:p>
    <w:p w14:paraId="2DF4622F" w14:textId="77777777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attestando che presso il medesimo indirizzo PEC possono essere legittimamente effettuate notifiche in luogo del mezzo cartaceo;</w:t>
      </w:r>
    </w:p>
    <w:p w14:paraId="136775A0" w14:textId="77777777" w:rsidR="00195A1C" w:rsidRPr="00195A1C" w:rsidRDefault="00195A1C" w:rsidP="00195A1C">
      <w:pPr>
        <w:jc w:val="both"/>
        <w:rPr>
          <w:sz w:val="22"/>
          <w:szCs w:val="22"/>
        </w:rPr>
      </w:pPr>
    </w:p>
    <w:p w14:paraId="031838B8" w14:textId="77777777" w:rsidR="00195A1C" w:rsidRPr="00195A1C" w:rsidRDefault="00195A1C" w:rsidP="00195A1C">
      <w:pPr>
        <w:jc w:val="center"/>
        <w:rPr>
          <w:b/>
          <w:sz w:val="22"/>
          <w:szCs w:val="22"/>
        </w:rPr>
      </w:pPr>
      <w:r w:rsidRPr="00195A1C">
        <w:rPr>
          <w:b/>
          <w:sz w:val="22"/>
          <w:szCs w:val="22"/>
        </w:rPr>
        <w:t xml:space="preserve">SI IMPEGNA </w:t>
      </w:r>
    </w:p>
    <w:p w14:paraId="5344AA28" w14:textId="77777777" w:rsidR="00195A1C" w:rsidRPr="00195A1C" w:rsidRDefault="00195A1C" w:rsidP="00195A1C">
      <w:pPr>
        <w:jc w:val="both"/>
        <w:rPr>
          <w:sz w:val="22"/>
          <w:szCs w:val="22"/>
          <w:lang w:val="pt-BR"/>
        </w:rPr>
      </w:pPr>
    </w:p>
    <w:p w14:paraId="283AD6FC" w14:textId="0F1C5A0A" w:rsidR="00195A1C" w:rsidRPr="00195A1C" w:rsidRDefault="00195A1C" w:rsidP="00195A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5A1C">
        <w:rPr>
          <w:sz w:val="22"/>
          <w:szCs w:val="22"/>
        </w:rPr>
        <w:t>a comunicare tempestivamente al Comune - ufficio Tributi, ogni eventuale variazione degli indirizzi di posta elettronica.</w:t>
      </w:r>
    </w:p>
    <w:p w14:paraId="30027661" w14:textId="5115DA9E" w:rsidR="00195A1C" w:rsidRPr="00195A1C" w:rsidRDefault="00195A1C" w:rsidP="00195A1C">
      <w:pPr>
        <w:jc w:val="both"/>
        <w:rPr>
          <w:sz w:val="22"/>
          <w:szCs w:val="22"/>
        </w:rPr>
      </w:pPr>
      <w:r w:rsidRPr="00195A1C">
        <w:rPr>
          <w:sz w:val="22"/>
          <w:szCs w:val="22"/>
        </w:rPr>
        <w:t>La presente autorizzazione dev’essere trasmessa all’indirizzo e-mail ufficiotributi@comune.genola.cn.it.</w:t>
      </w:r>
    </w:p>
    <w:p w14:paraId="69843862" w14:textId="77777777" w:rsidR="00195A1C" w:rsidRPr="00195A1C" w:rsidRDefault="00195A1C" w:rsidP="00195A1C">
      <w:pPr>
        <w:jc w:val="both"/>
        <w:rPr>
          <w:strike/>
          <w:sz w:val="22"/>
          <w:szCs w:val="22"/>
        </w:rPr>
      </w:pPr>
      <w:r w:rsidRPr="00195A1C">
        <w:rPr>
          <w:sz w:val="22"/>
          <w:szCs w:val="22"/>
        </w:rPr>
        <w:t>La revoca e/o modifica della presente autorizzazione potrà essere effettuata con comunicazione scritta inviata al medesimo indirizzo.</w:t>
      </w:r>
    </w:p>
    <w:p w14:paraId="1073FCF1" w14:textId="77777777" w:rsidR="00195A1C" w:rsidRPr="00195A1C" w:rsidRDefault="00195A1C" w:rsidP="00195A1C">
      <w:pPr>
        <w:jc w:val="both"/>
        <w:rPr>
          <w:sz w:val="22"/>
          <w:szCs w:val="22"/>
        </w:rPr>
      </w:pPr>
    </w:p>
    <w:p w14:paraId="4CBB6E42" w14:textId="77777777" w:rsidR="00195A1C" w:rsidRPr="00195A1C" w:rsidRDefault="00195A1C" w:rsidP="00195A1C">
      <w:pPr>
        <w:jc w:val="both"/>
        <w:rPr>
          <w:i/>
          <w:sz w:val="22"/>
          <w:szCs w:val="22"/>
        </w:rPr>
      </w:pPr>
      <w:bookmarkStart w:id="0" w:name="OLE_LINK11"/>
      <w:bookmarkStart w:id="1" w:name="OLE_LINK12"/>
      <w:bookmarkStart w:id="2" w:name="OLE_LINK13"/>
      <w:r w:rsidRPr="00195A1C">
        <w:rPr>
          <w:sz w:val="22"/>
          <w:szCs w:val="22"/>
        </w:rPr>
        <w:t>____________________, lì __________________</w:t>
      </w:r>
      <w:r w:rsidRPr="00195A1C">
        <w:rPr>
          <w:sz w:val="22"/>
          <w:szCs w:val="22"/>
        </w:rPr>
        <w:tab/>
      </w:r>
      <w:r w:rsidRPr="00195A1C">
        <w:rPr>
          <w:sz w:val="22"/>
          <w:szCs w:val="22"/>
        </w:rPr>
        <w:tab/>
      </w:r>
      <w:r w:rsidRPr="00195A1C">
        <w:rPr>
          <w:sz w:val="22"/>
          <w:szCs w:val="22"/>
        </w:rPr>
        <w:tab/>
      </w:r>
      <w:r w:rsidRPr="00195A1C">
        <w:rPr>
          <w:sz w:val="22"/>
          <w:szCs w:val="22"/>
        </w:rPr>
        <w:tab/>
      </w:r>
    </w:p>
    <w:p w14:paraId="071AE53A" w14:textId="77777777" w:rsidR="00195A1C" w:rsidRDefault="00195A1C" w:rsidP="00195A1C">
      <w:pPr>
        <w:ind w:left="7080" w:firstLine="708"/>
        <w:jc w:val="both"/>
        <w:rPr>
          <w:i/>
          <w:sz w:val="18"/>
        </w:rPr>
      </w:pPr>
      <w:r>
        <w:rPr>
          <w:i/>
          <w:sz w:val="18"/>
        </w:rPr>
        <w:t>(firma)</w:t>
      </w:r>
    </w:p>
    <w:p w14:paraId="2DD89360" w14:textId="6231A7B3" w:rsidR="00195A1C" w:rsidRDefault="00195A1C" w:rsidP="00195A1C">
      <w:pPr>
        <w:ind w:left="6372"/>
        <w:jc w:val="both"/>
        <w:rPr>
          <w:i/>
          <w:sz w:val="18"/>
        </w:rPr>
      </w:pPr>
      <w:r>
        <w:rPr>
          <w:i/>
          <w:sz w:val="18"/>
        </w:rPr>
        <w:t>________________________________</w:t>
      </w:r>
    </w:p>
    <w:bookmarkEnd w:id="0"/>
    <w:bookmarkEnd w:id="1"/>
    <w:bookmarkEnd w:id="2"/>
    <w:p w14:paraId="689A9148" w14:textId="77777777" w:rsidR="00195A1C" w:rsidRDefault="00195A1C" w:rsidP="00195A1C">
      <w:pPr>
        <w:jc w:val="both"/>
        <w:rPr>
          <w:i/>
          <w:sz w:val="18"/>
          <w:szCs w:val="18"/>
          <w:lang w:val="pt-BR"/>
        </w:rPr>
      </w:pPr>
    </w:p>
    <w:p w14:paraId="62FC7174" w14:textId="77777777" w:rsidR="00195A1C" w:rsidRDefault="00195A1C" w:rsidP="00195A1C">
      <w:pPr>
        <w:jc w:val="both"/>
        <w:rPr>
          <w:b/>
          <w:sz w:val="20"/>
        </w:rPr>
      </w:pPr>
      <w:r>
        <w:rPr>
          <w:b/>
          <w:sz w:val="20"/>
        </w:rPr>
        <w:t>DICHIARAZIONE DI CONSENSO AL TRATTAMENTO DEI DATI SENSIBILI</w:t>
      </w:r>
    </w:p>
    <w:p w14:paraId="0999544C" w14:textId="77777777" w:rsidR="00195A1C" w:rsidRDefault="00195A1C" w:rsidP="00195A1C">
      <w:pPr>
        <w:jc w:val="both"/>
        <w:rPr>
          <w:sz w:val="20"/>
        </w:rPr>
      </w:pPr>
    </w:p>
    <w:p w14:paraId="5A43A353" w14:textId="77777777" w:rsidR="00195A1C" w:rsidRDefault="00195A1C" w:rsidP="00195A1C">
      <w:pPr>
        <w:autoSpaceDE w:val="0"/>
        <w:autoSpaceDN w:val="0"/>
        <w:adjustRightInd w:val="0"/>
        <w:jc w:val="both"/>
        <w:rPr>
          <w:sz w:val="20"/>
        </w:rPr>
      </w:pPr>
      <w:bookmarkStart w:id="3" w:name="_Hlk56094694"/>
      <w:r>
        <w:rPr>
          <w:sz w:val="20"/>
        </w:rPr>
        <w:t xml:space="preserve">Io sottoscritto ___________________________________________________ autorizzo il Comune al trattamento e alla comunicazione dei dati personali forniti nell’esercizio dell’attività istituzionale e nel rispetto delle norme di cui ai sensi dell’art. 6 del Regolamento Europeo 2016/679 </w:t>
      </w:r>
      <w:r>
        <w:rPr>
          <w:i/>
          <w:iCs/>
          <w:sz w:val="20"/>
        </w:rPr>
        <w:t>“sulla protezione dei dati personali”</w:t>
      </w:r>
      <w:r>
        <w:rPr>
          <w:sz w:val="20"/>
        </w:rPr>
        <w:t xml:space="preserve"> con la sottoscrizione della presente dichiarazione esprimo  il consenso e autorizzo il Comune al trattamento dei miei dati personali comunicati, esclusivamente per le finalità inerenti la gestione delle procedure cui si riferisce la presente dichiarazione.</w:t>
      </w:r>
    </w:p>
    <w:bookmarkEnd w:id="3"/>
    <w:p w14:paraId="6FDD9E70" w14:textId="77777777" w:rsidR="00195A1C" w:rsidRDefault="00195A1C" w:rsidP="00195A1C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3094E969" w14:textId="348ABAA5" w:rsidR="00195A1C" w:rsidRDefault="00195A1C" w:rsidP="00195A1C">
      <w:pPr>
        <w:jc w:val="both"/>
      </w:pPr>
      <w:r>
        <w:t>____________________, lì __________________</w:t>
      </w:r>
      <w:r>
        <w:tab/>
      </w:r>
      <w:r>
        <w:tab/>
      </w:r>
    </w:p>
    <w:p w14:paraId="5BCB301E" w14:textId="77777777" w:rsidR="00195A1C" w:rsidRDefault="00195A1C" w:rsidP="00195A1C">
      <w:pPr>
        <w:ind w:left="7080" w:firstLine="708"/>
        <w:jc w:val="both"/>
        <w:rPr>
          <w:i/>
          <w:sz w:val="18"/>
        </w:rPr>
      </w:pPr>
      <w:r>
        <w:rPr>
          <w:i/>
          <w:sz w:val="18"/>
        </w:rPr>
        <w:t>(firma)</w:t>
      </w:r>
    </w:p>
    <w:p w14:paraId="1D01D9F9" w14:textId="77777777" w:rsidR="00195A1C" w:rsidRDefault="00195A1C" w:rsidP="00195A1C">
      <w:pPr>
        <w:ind w:firstLine="8647"/>
        <w:jc w:val="both"/>
        <w:rPr>
          <w:i/>
          <w:sz w:val="18"/>
        </w:rPr>
      </w:pPr>
    </w:p>
    <w:p w14:paraId="6B13EE96" w14:textId="77777777" w:rsidR="00195A1C" w:rsidRDefault="00195A1C" w:rsidP="00195A1C">
      <w:pPr>
        <w:ind w:left="7080"/>
        <w:jc w:val="both"/>
        <w:rPr>
          <w:i/>
          <w:sz w:val="18"/>
        </w:rPr>
      </w:pPr>
      <w:r>
        <w:rPr>
          <w:i/>
          <w:sz w:val="18"/>
        </w:rPr>
        <w:t>________________________</w:t>
      </w:r>
    </w:p>
    <w:p w14:paraId="76B4D51E" w14:textId="77777777" w:rsidR="00195A1C" w:rsidRDefault="00195A1C" w:rsidP="00195A1C">
      <w:pPr>
        <w:jc w:val="both"/>
        <w:rPr>
          <w:i/>
          <w:sz w:val="18"/>
          <w:szCs w:val="18"/>
          <w:lang w:val="pt-BR"/>
        </w:rPr>
      </w:pPr>
    </w:p>
    <w:p w14:paraId="09E8BACE" w14:textId="77777777" w:rsidR="000B6545" w:rsidRDefault="000B6545" w:rsidP="00104565">
      <w:pPr>
        <w:tabs>
          <w:tab w:val="left" w:pos="6696"/>
        </w:tabs>
      </w:pPr>
    </w:p>
    <w:sectPr w:rsidR="000B6545" w:rsidSect="000B6545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587" w14:textId="77777777" w:rsidR="00666DD2" w:rsidRDefault="00666DD2" w:rsidP="00903F6A">
      <w:r>
        <w:separator/>
      </w:r>
    </w:p>
  </w:endnote>
  <w:endnote w:type="continuationSeparator" w:id="0">
    <w:p w14:paraId="48B90A49" w14:textId="77777777" w:rsidR="00666DD2" w:rsidRDefault="00666DD2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AE2733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="008F02E9"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="008F02E9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Tel:  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1103" w14:textId="77777777" w:rsidR="00666DD2" w:rsidRDefault="00666DD2" w:rsidP="00903F6A">
      <w:r>
        <w:separator/>
      </w:r>
    </w:p>
  </w:footnote>
  <w:footnote w:type="continuationSeparator" w:id="0">
    <w:p w14:paraId="713C2043" w14:textId="77777777" w:rsidR="00666DD2" w:rsidRDefault="00666DD2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14336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61F97"/>
    <w:rsid w:val="00466487"/>
    <w:rsid w:val="00474BC1"/>
    <w:rsid w:val="00476219"/>
    <w:rsid w:val="00477435"/>
    <w:rsid w:val="00482B74"/>
    <w:rsid w:val="00483D87"/>
    <w:rsid w:val="00485739"/>
    <w:rsid w:val="004A5DC7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3846"/>
    <w:rsid w:val="005C2D46"/>
    <w:rsid w:val="00603A29"/>
    <w:rsid w:val="0063571D"/>
    <w:rsid w:val="00663D7F"/>
    <w:rsid w:val="00666DD2"/>
    <w:rsid w:val="00674183"/>
    <w:rsid w:val="00674490"/>
    <w:rsid w:val="006B50C4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B22D5"/>
    <w:rsid w:val="007B2FE5"/>
    <w:rsid w:val="007C27B0"/>
    <w:rsid w:val="007F56D9"/>
    <w:rsid w:val="00815767"/>
    <w:rsid w:val="00836BD3"/>
    <w:rsid w:val="00874BE4"/>
    <w:rsid w:val="00891658"/>
    <w:rsid w:val="00893ADC"/>
    <w:rsid w:val="008A40A4"/>
    <w:rsid w:val="008B322B"/>
    <w:rsid w:val="008B66C2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4A0E"/>
    <w:rsid w:val="00963672"/>
    <w:rsid w:val="00981122"/>
    <w:rsid w:val="00985C52"/>
    <w:rsid w:val="00994207"/>
    <w:rsid w:val="009B5173"/>
    <w:rsid w:val="009B7483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74561"/>
    <w:rsid w:val="00D75F11"/>
    <w:rsid w:val="00D925F1"/>
    <w:rsid w:val="00DC000B"/>
    <w:rsid w:val="00DC42E9"/>
    <w:rsid w:val="00DD0D03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B1E45"/>
    <w:rsid w:val="00EC2EFE"/>
    <w:rsid w:val="00ED4200"/>
    <w:rsid w:val="00ED599C"/>
    <w:rsid w:val="00EE1877"/>
    <w:rsid w:val="00EF7E4F"/>
    <w:rsid w:val="00F0396D"/>
    <w:rsid w:val="00F148A9"/>
    <w:rsid w:val="00F20AB5"/>
    <w:rsid w:val="00F224DE"/>
    <w:rsid w:val="00F34385"/>
    <w:rsid w:val="00F62F2B"/>
    <w:rsid w:val="00F82A5A"/>
    <w:rsid w:val="00F84C04"/>
    <w:rsid w:val="00F85740"/>
    <w:rsid w:val="00F95191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C3095-7195-4531-AE9F-92F3BBD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8</cp:revision>
  <cp:lastPrinted>2024-01-30T09:09:00Z</cp:lastPrinted>
  <dcterms:created xsi:type="dcterms:W3CDTF">2019-02-19T17:28:00Z</dcterms:created>
  <dcterms:modified xsi:type="dcterms:W3CDTF">2024-01-30T09:14:00Z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