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AAA9" w14:textId="5A5C8843" w:rsidR="000B6545" w:rsidRDefault="00C50AD3" w:rsidP="00DC000B">
      <w:r>
        <w:tab/>
      </w:r>
      <w:r>
        <w:tab/>
      </w:r>
    </w:p>
    <w:p w14:paraId="022B7F62" w14:textId="77777777" w:rsidR="00215345" w:rsidRDefault="00215345" w:rsidP="002153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Nominativo ditta: _________________</w:t>
      </w:r>
    </w:p>
    <w:p w14:paraId="59C2724C" w14:textId="77777777" w:rsidR="00215345" w:rsidRDefault="00215345" w:rsidP="002153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Indirizzo: _______________________</w:t>
      </w:r>
    </w:p>
    <w:p w14:paraId="13A7A116" w14:textId="77777777" w:rsidR="00215345" w:rsidRDefault="00215345" w:rsidP="002153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 città provincia: _______________</w:t>
      </w:r>
    </w:p>
    <w:p w14:paraId="76B4D51E" w14:textId="77777777" w:rsidR="00195A1C" w:rsidRPr="00D61031" w:rsidRDefault="00195A1C" w:rsidP="00195A1C">
      <w:pPr>
        <w:jc w:val="both"/>
        <w:rPr>
          <w:i/>
          <w:sz w:val="18"/>
          <w:szCs w:val="18"/>
        </w:rPr>
      </w:pPr>
    </w:p>
    <w:p w14:paraId="2E2ACA6F" w14:textId="77777777" w:rsidR="00215345" w:rsidRPr="00D61031" w:rsidRDefault="00215345" w:rsidP="00195A1C">
      <w:pPr>
        <w:jc w:val="both"/>
        <w:rPr>
          <w:i/>
          <w:sz w:val="18"/>
          <w:szCs w:val="18"/>
        </w:rPr>
      </w:pPr>
    </w:p>
    <w:p w14:paraId="61BAE520" w14:textId="77777777" w:rsidR="00215345" w:rsidRPr="00D61031" w:rsidRDefault="00215345" w:rsidP="00195A1C">
      <w:pPr>
        <w:jc w:val="both"/>
        <w:rPr>
          <w:i/>
          <w:sz w:val="18"/>
          <w:szCs w:val="18"/>
        </w:rPr>
      </w:pPr>
    </w:p>
    <w:p w14:paraId="248DA7C5" w14:textId="3C2A5178" w:rsidR="00215345" w:rsidRPr="00CF52E6" w:rsidRDefault="00215345" w:rsidP="0021534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52E6">
        <w:rPr>
          <w:rFonts w:ascii="Arial" w:hAnsi="Arial" w:cs="Arial"/>
          <w:b/>
          <w:bCs/>
          <w:sz w:val="28"/>
          <w:szCs w:val="28"/>
          <w:u w:val="single"/>
        </w:rPr>
        <w:t xml:space="preserve">OGGETTO: Rinnovo riduzione TARI – Anno </w:t>
      </w:r>
      <w:r w:rsidR="007D77AE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D61031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6969FCD7" w14:textId="77777777" w:rsidR="00215345" w:rsidRPr="00CF52E6" w:rsidRDefault="00215345" w:rsidP="0021534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215C0DD" w14:textId="78051BBE" w:rsidR="00215345" w:rsidRDefault="00215345" w:rsidP="00FB4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 _______________________________________________, nato a _____________, il _________________, CF ___________________, residente a _________________ in via ____________________________, in qualità di Legale Rappresentante/Titolare della Ditta _____________________________________________________________, con sede legale in ______________, vi</w:t>
      </w:r>
      <w:r w:rsidR="005D3D23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___________________________, P.IVA ___________________________________________________, recapito telefonico ______________________________________________, </w:t>
      </w:r>
    </w:p>
    <w:p w14:paraId="3794A252" w14:textId="77777777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PEC _________________________________________________________</w:t>
      </w:r>
    </w:p>
    <w:p w14:paraId="5C23FAEE" w14:textId="77777777" w:rsidR="00215345" w:rsidRDefault="00215345" w:rsidP="00215345">
      <w:pPr>
        <w:jc w:val="center"/>
        <w:rPr>
          <w:rFonts w:ascii="Arial" w:hAnsi="Arial" w:cs="Arial"/>
          <w:sz w:val="28"/>
          <w:szCs w:val="28"/>
        </w:rPr>
      </w:pPr>
    </w:p>
    <w:p w14:paraId="6B5E5FD0" w14:textId="77777777" w:rsidR="00215345" w:rsidRDefault="00215345" w:rsidP="002153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Richiede</w:t>
      </w:r>
    </w:p>
    <w:p w14:paraId="1E8EA939" w14:textId="77777777" w:rsidR="00215345" w:rsidRDefault="00215345" w:rsidP="00215345">
      <w:pPr>
        <w:jc w:val="center"/>
        <w:rPr>
          <w:rFonts w:ascii="Arial" w:hAnsi="Arial" w:cs="Arial"/>
          <w:sz w:val="28"/>
          <w:szCs w:val="28"/>
        </w:rPr>
      </w:pPr>
    </w:p>
    <w:p w14:paraId="61FEB085" w14:textId="11A33BD9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l’anno </w:t>
      </w:r>
      <w:r w:rsidR="007D77AE">
        <w:rPr>
          <w:rFonts w:ascii="Arial" w:hAnsi="Arial" w:cs="Arial"/>
          <w:sz w:val="28"/>
          <w:szCs w:val="28"/>
        </w:rPr>
        <w:t>202</w:t>
      </w:r>
      <w:r w:rsidR="00D61031">
        <w:rPr>
          <w:rFonts w:ascii="Arial" w:hAnsi="Arial" w:cs="Arial"/>
          <w:sz w:val="28"/>
          <w:szCs w:val="28"/>
        </w:rPr>
        <w:t>5</w:t>
      </w:r>
      <w:r w:rsidR="007D77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 riduzione ai fini TARI. A tale fine allega così come previsto dal Regolamento comunale vigente copie formulari anno </w:t>
      </w:r>
      <w:r w:rsidR="007D77AE">
        <w:rPr>
          <w:rFonts w:ascii="Arial" w:hAnsi="Arial" w:cs="Arial"/>
          <w:sz w:val="28"/>
          <w:szCs w:val="28"/>
        </w:rPr>
        <w:t>202</w:t>
      </w:r>
      <w:r w:rsidR="00D61031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che attestano il conferimento a ditte autorizzate dei rifiuti speciali e/o rifiuti speciali assimilati agli urbani prodotti dall’impresa stessa.</w:t>
      </w:r>
    </w:p>
    <w:p w14:paraId="02C6BCBB" w14:textId="77777777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</w:p>
    <w:p w14:paraId="1D430051" w14:textId="1209EDD0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Elenco rifiuti prodotti nel </w:t>
      </w:r>
      <w:r w:rsidR="007D77AE">
        <w:rPr>
          <w:rFonts w:ascii="Arial" w:hAnsi="Arial" w:cs="Arial"/>
          <w:sz w:val="28"/>
          <w:szCs w:val="28"/>
        </w:rPr>
        <w:t>202</w:t>
      </w:r>
      <w:r w:rsidR="00D61031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e smaltiti con ditte esterne:</w:t>
      </w:r>
    </w:p>
    <w:p w14:paraId="2E6FE79D" w14:textId="77777777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Codice CER ________________________________</w:t>
      </w:r>
    </w:p>
    <w:p w14:paraId="161547C2" w14:textId="77777777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Descrizione rifiuto ___________________________</w:t>
      </w:r>
    </w:p>
    <w:p w14:paraId="496E8929" w14:textId="77777777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Quantità in kg ______________________________</w:t>
      </w:r>
    </w:p>
    <w:p w14:paraId="3090BFC3" w14:textId="77777777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</w:p>
    <w:p w14:paraId="3C197BD3" w14:textId="77777777" w:rsidR="00215345" w:rsidRPr="00FB4869" w:rsidRDefault="00215345" w:rsidP="00215345">
      <w:pPr>
        <w:jc w:val="both"/>
        <w:rPr>
          <w:rFonts w:ascii="Arial" w:hAnsi="Arial" w:cs="Arial"/>
          <w:sz w:val="22"/>
          <w:szCs w:val="22"/>
        </w:rPr>
      </w:pPr>
      <w:r w:rsidRPr="00FB4869">
        <w:rPr>
          <w:rFonts w:ascii="Arial" w:hAnsi="Arial" w:cs="Arial"/>
          <w:sz w:val="22"/>
          <w:szCs w:val="22"/>
        </w:rPr>
        <w:t>Allegati:</w:t>
      </w:r>
    </w:p>
    <w:p w14:paraId="38B01B47" w14:textId="1207BAA6" w:rsidR="00215345" w:rsidRPr="00FB4869" w:rsidRDefault="00215345" w:rsidP="002153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869">
        <w:rPr>
          <w:rFonts w:ascii="Arial" w:hAnsi="Arial" w:cs="Arial"/>
          <w:sz w:val="22"/>
          <w:szCs w:val="22"/>
        </w:rPr>
        <w:t>copia dei formulari dei rifiuti smaltiti nel</w:t>
      </w:r>
      <w:r w:rsidR="00FB4869">
        <w:rPr>
          <w:rFonts w:ascii="Arial" w:hAnsi="Arial" w:cs="Arial"/>
          <w:sz w:val="22"/>
          <w:szCs w:val="22"/>
        </w:rPr>
        <w:t xml:space="preserve">l’anno </w:t>
      </w:r>
      <w:r w:rsidR="00CF52E6" w:rsidRPr="00FB4869">
        <w:rPr>
          <w:rFonts w:ascii="Arial" w:hAnsi="Arial" w:cs="Arial"/>
          <w:sz w:val="22"/>
          <w:szCs w:val="22"/>
        </w:rPr>
        <w:t>____</w:t>
      </w:r>
      <w:r w:rsidR="00FB4869">
        <w:rPr>
          <w:rFonts w:ascii="Arial" w:hAnsi="Arial" w:cs="Arial"/>
          <w:sz w:val="22"/>
          <w:szCs w:val="22"/>
        </w:rPr>
        <w:t>______</w:t>
      </w:r>
      <w:r w:rsidR="00CF52E6" w:rsidRPr="00FB4869">
        <w:rPr>
          <w:rFonts w:ascii="Arial" w:hAnsi="Arial" w:cs="Arial"/>
          <w:sz w:val="22"/>
          <w:szCs w:val="22"/>
        </w:rPr>
        <w:t>_</w:t>
      </w:r>
    </w:p>
    <w:p w14:paraId="57135386" w14:textId="77777777" w:rsidR="00215345" w:rsidRPr="00FB4869" w:rsidRDefault="00215345" w:rsidP="002153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4869">
        <w:rPr>
          <w:rFonts w:ascii="Arial" w:hAnsi="Arial" w:cs="Arial"/>
          <w:sz w:val="22"/>
          <w:szCs w:val="22"/>
        </w:rPr>
        <w:t>carta d’identità del legale rappresentante</w:t>
      </w:r>
    </w:p>
    <w:p w14:paraId="1B7828A1" w14:textId="77777777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</w:p>
    <w:p w14:paraId="0E5F1D6C" w14:textId="30DFD5F9" w:rsidR="00215345" w:rsidRPr="005D3D23" w:rsidRDefault="00CF52E6" w:rsidP="00215345">
      <w:pPr>
        <w:jc w:val="both"/>
        <w:rPr>
          <w:rFonts w:ascii="Arial" w:hAnsi="Arial" w:cs="Arial"/>
          <w:szCs w:val="24"/>
        </w:rPr>
      </w:pPr>
      <w:r w:rsidRPr="005D3D23">
        <w:rPr>
          <w:rFonts w:ascii="Arial" w:hAnsi="Arial" w:cs="Arial"/>
          <w:szCs w:val="24"/>
        </w:rPr>
        <w:t>Genola,</w:t>
      </w:r>
      <w:r w:rsidR="00215345" w:rsidRPr="005D3D23">
        <w:rPr>
          <w:rFonts w:ascii="Arial" w:hAnsi="Arial" w:cs="Arial"/>
          <w:szCs w:val="24"/>
        </w:rPr>
        <w:t xml:space="preserve"> lì _______________________</w:t>
      </w:r>
    </w:p>
    <w:p w14:paraId="71F872E7" w14:textId="77777777" w:rsidR="00215345" w:rsidRDefault="00215345" w:rsidP="00215345">
      <w:pPr>
        <w:jc w:val="both"/>
        <w:rPr>
          <w:rFonts w:ascii="Arial" w:hAnsi="Arial" w:cs="Arial"/>
          <w:sz w:val="28"/>
          <w:szCs w:val="28"/>
        </w:rPr>
      </w:pPr>
    </w:p>
    <w:p w14:paraId="7E98326C" w14:textId="77777777" w:rsidR="00215345" w:rsidRPr="005D3D23" w:rsidRDefault="00215345" w:rsidP="00215345">
      <w:pPr>
        <w:jc w:val="right"/>
        <w:rPr>
          <w:rFonts w:ascii="Arial" w:hAnsi="Arial" w:cs="Arial"/>
          <w:szCs w:val="24"/>
        </w:rPr>
      </w:pPr>
      <w:r w:rsidRPr="005D3D23">
        <w:rPr>
          <w:rFonts w:ascii="Arial" w:hAnsi="Arial" w:cs="Arial"/>
          <w:szCs w:val="24"/>
        </w:rPr>
        <w:t>Firma del legale rappresentante</w:t>
      </w:r>
    </w:p>
    <w:p w14:paraId="25830EFA" w14:textId="0C4D0985" w:rsidR="00215345" w:rsidRPr="005D3D23" w:rsidRDefault="00215345" w:rsidP="005D3D2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14:paraId="09E8BACE" w14:textId="77777777" w:rsidR="000B6545" w:rsidRDefault="000B6545" w:rsidP="00104565">
      <w:pPr>
        <w:tabs>
          <w:tab w:val="left" w:pos="6696"/>
        </w:tabs>
      </w:pPr>
    </w:p>
    <w:sectPr w:rsidR="000B6545" w:rsidSect="000B6545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E587" w14:textId="77777777" w:rsidR="00666DD2" w:rsidRDefault="00666DD2" w:rsidP="00903F6A">
      <w:r>
        <w:separator/>
      </w:r>
    </w:p>
  </w:endnote>
  <w:endnote w:type="continuationSeparator" w:id="0">
    <w:p w14:paraId="48B90A49" w14:textId="77777777" w:rsidR="00666DD2" w:rsidRDefault="00666DD2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77CC" w14:textId="77777777" w:rsidR="002A70DE" w:rsidRPr="002A70DE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  <w:sz w:val="20"/>
      </w:rPr>
    </w:pPr>
    <w:r w:rsidRPr="002A70DE">
      <w:rPr>
        <w:rFonts w:ascii="Garamond" w:hAnsi="Garamond"/>
        <w:b/>
        <w:noProof/>
        <w:color w:val="7F7F7F" w:themeColor="text1" w:themeTint="80"/>
        <w:sz w:val="20"/>
      </w:rPr>
      <w:drawing>
        <wp:anchor distT="0" distB="0" distL="114300" distR="114300" simplePos="0" relativeHeight="251661312" behindDoc="0" locked="0" layoutInCell="1" allowOverlap="1" wp14:anchorId="61687242" wp14:editId="7EF4341A">
          <wp:simplePos x="0" y="0"/>
          <wp:positionH relativeFrom="column">
            <wp:posOffset>29845</wp:posOffset>
          </wp:positionH>
          <wp:positionV relativeFrom="paragraph">
            <wp:posOffset>14605</wp:posOffset>
          </wp:positionV>
          <wp:extent cx="274955" cy="4254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9A6A5" w14:textId="77777777" w:rsidR="00981122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</w:rPr>
    </w:pPr>
    <w:r w:rsidRPr="002A70DE">
      <w:rPr>
        <w:rFonts w:ascii="Garamond" w:hAnsi="Garamond"/>
        <w:b/>
        <w:color w:val="7F7F7F" w:themeColor="text1" w:themeTint="80"/>
        <w:sz w:val="20"/>
      </w:rPr>
      <w:t>COMUNE</w:t>
    </w:r>
    <w:r w:rsidR="00B02280">
      <w:rPr>
        <w:rFonts w:ascii="Garamond" w:hAnsi="Garamond"/>
        <w:b/>
        <w:color w:val="7F7F7F" w:themeColor="text1" w:themeTint="80"/>
      </w:rPr>
      <w:t xml:space="preserve"> </w:t>
    </w:r>
  </w:p>
  <w:p w14:paraId="3DCB0A78" w14:textId="77777777" w:rsidR="002A70DE" w:rsidRDefault="002A70DE" w:rsidP="002A70DE">
    <w:pPr>
      <w:tabs>
        <w:tab w:val="left" w:pos="567"/>
      </w:tabs>
      <w:ind w:firstLine="567"/>
      <w:contextualSpacing/>
    </w:pPr>
    <w:r w:rsidRPr="002A70DE">
      <w:rPr>
        <w:rFonts w:ascii="Garamond" w:hAnsi="Garamond"/>
        <w:b/>
        <w:color w:val="7F7F7F" w:themeColor="text1" w:themeTint="80"/>
        <w:sz w:val="20"/>
      </w:rPr>
      <w:t>DI GENOLA</w:t>
    </w:r>
    <w:r w:rsidRPr="002A70DE">
      <w:rPr>
        <w:rFonts w:ascii="Garamond" w:hAnsi="Garamond"/>
        <w:color w:val="7F7F7F" w:themeColor="text1" w:themeTint="80"/>
        <w:szCs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37BA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68B6CE7B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481C44D0" w14:textId="2DCA97AB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noProof/>
        <w:color w:val="7F7F7F" w:themeColor="text1" w:themeTint="80"/>
        <w:sz w:val="17"/>
        <w:szCs w:val="17"/>
      </w:rPr>
      <w:drawing>
        <wp:anchor distT="0" distB="0" distL="114300" distR="114300" simplePos="0" relativeHeight="251659264" behindDoc="0" locked="0" layoutInCell="1" allowOverlap="1" wp14:anchorId="4A396BC0" wp14:editId="17E7937F">
          <wp:simplePos x="0" y="0"/>
          <wp:positionH relativeFrom="column">
            <wp:posOffset>-3810</wp:posOffset>
          </wp:positionH>
          <wp:positionV relativeFrom="paragraph">
            <wp:posOffset>34290</wp:posOffset>
          </wp:positionV>
          <wp:extent cx="468630" cy="468630"/>
          <wp:effectExtent l="0" t="0" r="762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4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="Arial"/>
        <w:color w:val="7F7F7F" w:themeColor="text1" w:themeTint="80"/>
        <w:sz w:val="17"/>
        <w:szCs w:val="17"/>
      </w:rPr>
      <w:t>V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ia Roma, 25 - 12040 Genola (CN)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e-mail: </w:t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ufficiotributi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@comune.genola.cn.it</w:t>
    </w:r>
  </w:p>
  <w:p w14:paraId="7F88AA43" w14:textId="77777777" w:rsidR="000B6545" w:rsidRPr="005C2D46" w:rsidRDefault="008F02E9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</w:pPr>
    <w:hyperlink r:id="rId2" w:history="1">
      <w:r w:rsidRPr="005C2D46">
        <w:rPr>
          <w:rStyle w:val="Collegamentoipertestuale"/>
          <w:rFonts w:asciiTheme="minorHAnsi" w:hAnsiTheme="minorHAnsi" w:cs="Arial"/>
          <w:sz w:val="17"/>
          <w:szCs w:val="17"/>
          <w:lang w:val="en-US"/>
        </w:rPr>
        <w:t>www.comune.genola.cn.it</w:t>
      </w:r>
    </w:hyperlink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 </w:t>
    </w:r>
    <w:r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ED599C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P.E.C.: </w:t>
    </w:r>
    <w:hyperlink r:id="rId3" w:history="1">
      <w:r w:rsidR="000B6545" w:rsidRPr="005C2D46">
        <w:rPr>
          <w:rFonts w:asciiTheme="minorHAnsi" w:hAnsiTheme="minorHAnsi"/>
          <w:color w:val="7F7F7F" w:themeColor="text1" w:themeTint="80"/>
          <w:sz w:val="17"/>
          <w:szCs w:val="17"/>
          <w:lang w:val="en-US"/>
        </w:rPr>
        <w:t>genola@cert.ruparpiemonte.it</w:t>
      </w:r>
    </w:hyperlink>
  </w:p>
  <w:p w14:paraId="38F8D037" w14:textId="3518A44D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Tel:   +39 0172 68 144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int.6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P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artita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Iva: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00464700046</w:t>
    </w:r>
  </w:p>
  <w:p w14:paraId="3C589BD5" w14:textId="43E17AC8" w:rsidR="000B6545" w:rsidRPr="000B6545" w:rsidRDefault="000B6545" w:rsidP="00AE2733">
    <w:pPr>
      <w:spacing w:line="160" w:lineRule="atLeast"/>
      <w:ind w:left="3715" w:firstLine="53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Cod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.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fisc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ale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: 00464700046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D1103" w14:textId="77777777" w:rsidR="00666DD2" w:rsidRDefault="00666DD2" w:rsidP="00903F6A">
      <w:r>
        <w:separator/>
      </w:r>
    </w:p>
  </w:footnote>
  <w:footnote w:type="continuationSeparator" w:id="0">
    <w:p w14:paraId="713C2043" w14:textId="77777777" w:rsidR="00666DD2" w:rsidRDefault="00666DD2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31588" w14:textId="77777777" w:rsidR="003E5C95" w:rsidRPr="00BE3A9D" w:rsidRDefault="003E5C95" w:rsidP="003E5C95">
    <w:pPr>
      <w:tabs>
        <w:tab w:val="left" w:pos="1560"/>
      </w:tabs>
      <w:ind w:left="1560"/>
      <w:contextualSpacing/>
      <w:rPr>
        <w:rFonts w:ascii="Garamond" w:hAnsi="Garamond"/>
        <w:b/>
        <w:sz w:val="20"/>
      </w:rPr>
    </w:pPr>
    <w:r w:rsidRPr="00BE3A9D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97FB963" wp14:editId="33F7F331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758825" cy="1118235"/>
          <wp:effectExtent l="0" t="0" r="317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E029D" w14:textId="77777777" w:rsidR="00A87A53" w:rsidRPr="00BE3A9D" w:rsidRDefault="00A87A53" w:rsidP="003E5C95">
    <w:pPr>
      <w:tabs>
        <w:tab w:val="left" w:pos="1560"/>
      </w:tabs>
      <w:ind w:left="1560"/>
      <w:contextualSpacing/>
      <w:rPr>
        <w:rFonts w:ascii="Garamond" w:hAnsi="Garamond"/>
        <w:noProof/>
        <w:sz w:val="40"/>
        <w:szCs w:val="40"/>
      </w:rPr>
    </w:pPr>
    <w:r w:rsidRPr="00BE3A9D">
      <w:rPr>
        <w:rFonts w:ascii="Garamond" w:hAnsi="Garamond"/>
        <w:b/>
        <w:sz w:val="40"/>
        <w:szCs w:val="40"/>
      </w:rPr>
      <w:t>COMUNE</w:t>
    </w:r>
    <w:r w:rsidR="003E5C95" w:rsidRPr="00BE3A9D">
      <w:rPr>
        <w:rFonts w:ascii="Garamond" w:hAnsi="Garamond"/>
        <w:b/>
        <w:sz w:val="40"/>
        <w:szCs w:val="40"/>
      </w:rPr>
      <w:t xml:space="preserve"> </w:t>
    </w:r>
    <w:r w:rsidRPr="00BE3A9D">
      <w:rPr>
        <w:rFonts w:ascii="Garamond" w:hAnsi="Garamond"/>
        <w:b/>
        <w:sz w:val="40"/>
        <w:szCs w:val="40"/>
      </w:rPr>
      <w:t>DI GENOLA</w:t>
    </w:r>
  </w:p>
  <w:p w14:paraId="1FF6EC59" w14:textId="77777777" w:rsidR="00A87A53" w:rsidRPr="00BE3A9D" w:rsidRDefault="00A87A53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 w:rsidRPr="00BE3A9D">
      <w:rPr>
        <w:rFonts w:ascii="Garamond" w:hAnsi="Garamond"/>
        <w:noProof/>
        <w:sz w:val="28"/>
        <w:szCs w:val="28"/>
      </w:rPr>
      <w:t>PROVINCIA DI CUNEO</w:t>
    </w:r>
  </w:p>
  <w:p w14:paraId="5ED5C55C" w14:textId="77777777" w:rsidR="003E5C95" w:rsidRPr="00BE3A9D" w:rsidRDefault="007C27B0" w:rsidP="007C27B0">
    <w:pPr>
      <w:tabs>
        <w:tab w:val="left" w:pos="4689"/>
      </w:tabs>
      <w:spacing w:line="276" w:lineRule="auto"/>
      <w:ind w:left="1560" w:right="-1"/>
      <w:contextualSpacing/>
      <w:rPr>
        <w:rFonts w:ascii="Garamond" w:hAnsi="Garamond"/>
        <w:noProof/>
        <w:sz w:val="20"/>
      </w:rPr>
    </w:pPr>
    <w:r>
      <w:rPr>
        <w:rFonts w:ascii="Garamond" w:hAnsi="Garamond"/>
        <w:noProof/>
        <w:sz w:val="20"/>
      </w:rPr>
      <w:tab/>
    </w:r>
  </w:p>
  <w:p w14:paraId="4A013FA6" w14:textId="0DEF72F6" w:rsidR="003E5C95" w:rsidRPr="00BE3A9D" w:rsidRDefault="00084AFE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>
      <w:rPr>
        <w:rFonts w:ascii="Garamond" w:hAnsi="Garamond"/>
        <w:noProof/>
        <w:sz w:val="28"/>
        <w:szCs w:val="28"/>
      </w:rPr>
      <w:t>Servizi</w:t>
    </w:r>
    <w:r w:rsidR="006B50C4">
      <w:rPr>
        <w:rFonts w:ascii="Garamond" w:hAnsi="Garamond"/>
        <w:noProof/>
        <w:sz w:val="28"/>
        <w:szCs w:val="28"/>
      </w:rPr>
      <w:t xml:space="preserve">o </w:t>
    </w:r>
    <w:r w:rsidR="00195A1C">
      <w:rPr>
        <w:rFonts w:ascii="Garamond" w:hAnsi="Garamond"/>
        <w:noProof/>
        <w:sz w:val="28"/>
        <w:szCs w:val="28"/>
      </w:rPr>
      <w:t>Tributi</w:t>
    </w:r>
  </w:p>
  <w:p w14:paraId="2CF3AC5B" w14:textId="77777777" w:rsidR="00903F6A" w:rsidRDefault="00903F6A" w:rsidP="00A87A53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27C9E"/>
    <w:multiLevelType w:val="hybridMultilevel"/>
    <w:tmpl w:val="F81CE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9E6"/>
    <w:multiLevelType w:val="hybridMultilevel"/>
    <w:tmpl w:val="FFFFFFFF"/>
    <w:lvl w:ilvl="0" w:tplc="31D4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7414">
    <w:abstractNumId w:val="1"/>
  </w:num>
  <w:num w:numId="2" w16cid:durableId="51295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F6A"/>
    <w:rsid w:val="00005D6A"/>
    <w:rsid w:val="000213DF"/>
    <w:rsid w:val="00023AC7"/>
    <w:rsid w:val="0002758C"/>
    <w:rsid w:val="000639A3"/>
    <w:rsid w:val="000738D3"/>
    <w:rsid w:val="00080C19"/>
    <w:rsid w:val="00084AFE"/>
    <w:rsid w:val="00094EF7"/>
    <w:rsid w:val="000A5DB5"/>
    <w:rsid w:val="000B6545"/>
    <w:rsid w:val="000C5776"/>
    <w:rsid w:val="000E37DD"/>
    <w:rsid w:val="000F6E25"/>
    <w:rsid w:val="00104565"/>
    <w:rsid w:val="001139B3"/>
    <w:rsid w:val="00120839"/>
    <w:rsid w:val="0012609C"/>
    <w:rsid w:val="001403C2"/>
    <w:rsid w:val="001478C0"/>
    <w:rsid w:val="00150685"/>
    <w:rsid w:val="00157CB4"/>
    <w:rsid w:val="00170591"/>
    <w:rsid w:val="00195A1C"/>
    <w:rsid w:val="001C084D"/>
    <w:rsid w:val="001D45AD"/>
    <w:rsid w:val="001E3B20"/>
    <w:rsid w:val="001F57D4"/>
    <w:rsid w:val="001F63C8"/>
    <w:rsid w:val="002013FA"/>
    <w:rsid w:val="00214336"/>
    <w:rsid w:val="00215345"/>
    <w:rsid w:val="002323DF"/>
    <w:rsid w:val="00236BC9"/>
    <w:rsid w:val="00254902"/>
    <w:rsid w:val="0026302A"/>
    <w:rsid w:val="0027223C"/>
    <w:rsid w:val="00291DAF"/>
    <w:rsid w:val="002A70DE"/>
    <w:rsid w:val="002B0C75"/>
    <w:rsid w:val="002D01C1"/>
    <w:rsid w:val="003007BD"/>
    <w:rsid w:val="00326974"/>
    <w:rsid w:val="0035113F"/>
    <w:rsid w:val="00376221"/>
    <w:rsid w:val="00387ABD"/>
    <w:rsid w:val="003A04F6"/>
    <w:rsid w:val="003B04A9"/>
    <w:rsid w:val="003B66BA"/>
    <w:rsid w:val="003C3A9B"/>
    <w:rsid w:val="003C5750"/>
    <w:rsid w:val="003D4AAE"/>
    <w:rsid w:val="003E5C95"/>
    <w:rsid w:val="003F08F9"/>
    <w:rsid w:val="00400082"/>
    <w:rsid w:val="004150A7"/>
    <w:rsid w:val="00420F91"/>
    <w:rsid w:val="00421B66"/>
    <w:rsid w:val="00422709"/>
    <w:rsid w:val="00424558"/>
    <w:rsid w:val="00431FB0"/>
    <w:rsid w:val="00432580"/>
    <w:rsid w:val="00446A04"/>
    <w:rsid w:val="00461F97"/>
    <w:rsid w:val="00466487"/>
    <w:rsid w:val="00474BC1"/>
    <w:rsid w:val="00476219"/>
    <w:rsid w:val="00477435"/>
    <w:rsid w:val="00482B74"/>
    <w:rsid w:val="00483D87"/>
    <w:rsid w:val="00485739"/>
    <w:rsid w:val="004A5DC7"/>
    <w:rsid w:val="004D1241"/>
    <w:rsid w:val="004E1AA6"/>
    <w:rsid w:val="004F20FA"/>
    <w:rsid w:val="00500AF2"/>
    <w:rsid w:val="00522E56"/>
    <w:rsid w:val="00523671"/>
    <w:rsid w:val="005245CB"/>
    <w:rsid w:val="005251F3"/>
    <w:rsid w:val="0052591F"/>
    <w:rsid w:val="005412B1"/>
    <w:rsid w:val="00554730"/>
    <w:rsid w:val="0057612F"/>
    <w:rsid w:val="00580E95"/>
    <w:rsid w:val="0058265C"/>
    <w:rsid w:val="00584389"/>
    <w:rsid w:val="005A5002"/>
    <w:rsid w:val="005B3846"/>
    <w:rsid w:val="005C2D46"/>
    <w:rsid w:val="005D3D23"/>
    <w:rsid w:val="00603A29"/>
    <w:rsid w:val="0063571D"/>
    <w:rsid w:val="006459A4"/>
    <w:rsid w:val="00663D7F"/>
    <w:rsid w:val="00666DD2"/>
    <w:rsid w:val="00674183"/>
    <w:rsid w:val="00674490"/>
    <w:rsid w:val="006B50C4"/>
    <w:rsid w:val="00713456"/>
    <w:rsid w:val="00723300"/>
    <w:rsid w:val="00730134"/>
    <w:rsid w:val="0073156E"/>
    <w:rsid w:val="0073478D"/>
    <w:rsid w:val="00734BF5"/>
    <w:rsid w:val="00740069"/>
    <w:rsid w:val="00752D90"/>
    <w:rsid w:val="00753174"/>
    <w:rsid w:val="00753C0F"/>
    <w:rsid w:val="007B22D5"/>
    <w:rsid w:val="007B2FE5"/>
    <w:rsid w:val="007C27B0"/>
    <w:rsid w:val="007D77AE"/>
    <w:rsid w:val="007F56D9"/>
    <w:rsid w:val="00815767"/>
    <w:rsid w:val="00836BD3"/>
    <w:rsid w:val="00874BE4"/>
    <w:rsid w:val="00891658"/>
    <w:rsid w:val="00893ADC"/>
    <w:rsid w:val="008A40A4"/>
    <w:rsid w:val="008B322B"/>
    <w:rsid w:val="008B66C2"/>
    <w:rsid w:val="008C6016"/>
    <w:rsid w:val="008D099E"/>
    <w:rsid w:val="008D35EA"/>
    <w:rsid w:val="008F02E9"/>
    <w:rsid w:val="008F0EA1"/>
    <w:rsid w:val="008F6CB3"/>
    <w:rsid w:val="00903F6A"/>
    <w:rsid w:val="00904C7C"/>
    <w:rsid w:val="00916FDF"/>
    <w:rsid w:val="0092550B"/>
    <w:rsid w:val="00936A23"/>
    <w:rsid w:val="00943837"/>
    <w:rsid w:val="00946BC0"/>
    <w:rsid w:val="00954A0E"/>
    <w:rsid w:val="00963672"/>
    <w:rsid w:val="00981122"/>
    <w:rsid w:val="00985C52"/>
    <w:rsid w:val="00994207"/>
    <w:rsid w:val="009B5173"/>
    <w:rsid w:val="009B7483"/>
    <w:rsid w:val="009C7CC1"/>
    <w:rsid w:val="009D519D"/>
    <w:rsid w:val="009E3C0C"/>
    <w:rsid w:val="00A03E9C"/>
    <w:rsid w:val="00A0568E"/>
    <w:rsid w:val="00A24F10"/>
    <w:rsid w:val="00A36BE4"/>
    <w:rsid w:val="00A4214D"/>
    <w:rsid w:val="00A47B6F"/>
    <w:rsid w:val="00A65971"/>
    <w:rsid w:val="00A65BE6"/>
    <w:rsid w:val="00A706D0"/>
    <w:rsid w:val="00A87A53"/>
    <w:rsid w:val="00A904BE"/>
    <w:rsid w:val="00A9463B"/>
    <w:rsid w:val="00AA2BE1"/>
    <w:rsid w:val="00AA34CC"/>
    <w:rsid w:val="00AA6FDB"/>
    <w:rsid w:val="00AB6EE4"/>
    <w:rsid w:val="00AE2733"/>
    <w:rsid w:val="00AE2FF0"/>
    <w:rsid w:val="00B02280"/>
    <w:rsid w:val="00B23524"/>
    <w:rsid w:val="00B70B8D"/>
    <w:rsid w:val="00B7745A"/>
    <w:rsid w:val="00B8315F"/>
    <w:rsid w:val="00BA1ED8"/>
    <w:rsid w:val="00BA2DB6"/>
    <w:rsid w:val="00BB07B4"/>
    <w:rsid w:val="00BB36A8"/>
    <w:rsid w:val="00BB4EB2"/>
    <w:rsid w:val="00BB59D7"/>
    <w:rsid w:val="00BB6F34"/>
    <w:rsid w:val="00BE20A3"/>
    <w:rsid w:val="00BE3A9D"/>
    <w:rsid w:val="00C1426E"/>
    <w:rsid w:val="00C23436"/>
    <w:rsid w:val="00C24718"/>
    <w:rsid w:val="00C32E73"/>
    <w:rsid w:val="00C41B30"/>
    <w:rsid w:val="00C429F0"/>
    <w:rsid w:val="00C50AD3"/>
    <w:rsid w:val="00C5297B"/>
    <w:rsid w:val="00C60E24"/>
    <w:rsid w:val="00C83311"/>
    <w:rsid w:val="00C97793"/>
    <w:rsid w:val="00CA10D5"/>
    <w:rsid w:val="00CD70CD"/>
    <w:rsid w:val="00CE2B11"/>
    <w:rsid w:val="00CF36D2"/>
    <w:rsid w:val="00CF52E6"/>
    <w:rsid w:val="00CF5FDA"/>
    <w:rsid w:val="00D010E5"/>
    <w:rsid w:val="00D02D90"/>
    <w:rsid w:val="00D03D44"/>
    <w:rsid w:val="00D119A3"/>
    <w:rsid w:val="00D13F3E"/>
    <w:rsid w:val="00D30D3F"/>
    <w:rsid w:val="00D3254A"/>
    <w:rsid w:val="00D41C9A"/>
    <w:rsid w:val="00D61031"/>
    <w:rsid w:val="00D72B90"/>
    <w:rsid w:val="00D74561"/>
    <w:rsid w:val="00D75F11"/>
    <w:rsid w:val="00D925F1"/>
    <w:rsid w:val="00DC000B"/>
    <w:rsid w:val="00DC42E9"/>
    <w:rsid w:val="00DD0D03"/>
    <w:rsid w:val="00E0218B"/>
    <w:rsid w:val="00E17BE9"/>
    <w:rsid w:val="00E41B68"/>
    <w:rsid w:val="00E461A8"/>
    <w:rsid w:val="00E50603"/>
    <w:rsid w:val="00E519B5"/>
    <w:rsid w:val="00E534F8"/>
    <w:rsid w:val="00E53905"/>
    <w:rsid w:val="00E57316"/>
    <w:rsid w:val="00E612A0"/>
    <w:rsid w:val="00E96FA5"/>
    <w:rsid w:val="00EB1E45"/>
    <w:rsid w:val="00EC2EFE"/>
    <w:rsid w:val="00ED4200"/>
    <w:rsid w:val="00ED599C"/>
    <w:rsid w:val="00EE1877"/>
    <w:rsid w:val="00EF7E4F"/>
    <w:rsid w:val="00F0396D"/>
    <w:rsid w:val="00F148A9"/>
    <w:rsid w:val="00F20AB5"/>
    <w:rsid w:val="00F224DE"/>
    <w:rsid w:val="00F3197D"/>
    <w:rsid w:val="00F34385"/>
    <w:rsid w:val="00F62F2B"/>
    <w:rsid w:val="00F82A5A"/>
    <w:rsid w:val="00F84C04"/>
    <w:rsid w:val="00F85740"/>
    <w:rsid w:val="00F95191"/>
    <w:rsid w:val="00FA767E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72D3EE"/>
  <w15:docId w15:val="{4C7EFB71-E883-43F0-AC80-9B2DFB7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A1C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nola@cert.ruparpiemonte.it" TargetMode="External"/><Relationship Id="rId2" Type="http://schemas.openxmlformats.org/officeDocument/2006/relationships/hyperlink" Target="http://www.comune.genola.cn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6" ma:contentTypeDescription="Creare un nuovo documento." ma:contentTypeScope="" ma:versionID="692f3f6a50c88d4bd2bfd8bf15513a32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943e4fb6e2fbe76294fcbdefa4114a36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Props1.xml><?xml version="1.0" encoding="utf-8"?>
<ds:datastoreItem xmlns:ds="http://schemas.openxmlformats.org/officeDocument/2006/customXml" ds:itemID="{D33B2617-9087-40C1-AEE2-17284ECC1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900E3-2B5D-45C6-9AC2-BFA7F919095A}"/>
</file>

<file path=customXml/itemProps3.xml><?xml version="1.0" encoding="utf-8"?>
<ds:datastoreItem xmlns:ds="http://schemas.openxmlformats.org/officeDocument/2006/customXml" ds:itemID="{535560D0-3675-486F-8B15-DC5ED8719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8C996-B78C-4274-B092-942BDE929639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 Balboni</cp:lastModifiedBy>
  <cp:revision>16</cp:revision>
  <cp:lastPrinted>2024-01-30T09:09:00Z</cp:lastPrinted>
  <dcterms:created xsi:type="dcterms:W3CDTF">2019-02-19T17:28:00Z</dcterms:created>
  <dcterms:modified xsi:type="dcterms:W3CDTF">2025-01-29T07:26:00Z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