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9BD84" w14:textId="5F7054EE" w:rsidR="00B72554" w:rsidRDefault="003826B8" w:rsidP="00316F7C">
      <w:pPr>
        <w:pStyle w:val="Corpotesto"/>
        <w:spacing w:before="75"/>
        <w:ind w:left="4111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9119F2">
        <w:t>Genola</w:t>
      </w:r>
      <w:r w:rsidR="00DA2F35">
        <w:br/>
      </w:r>
      <w:r>
        <w:t>e-mail:</w:t>
      </w:r>
      <w:r w:rsidR="00DA2F35">
        <w:t xml:space="preserve"> </w:t>
      </w:r>
      <w:hyperlink r:id="rId8" w:history="1">
        <w:r w:rsidR="009119F2" w:rsidRPr="00171EAC">
          <w:rPr>
            <w:rStyle w:val="Collegamentoipertestuale"/>
          </w:rPr>
          <w:t>info@comune.genola.cn.it</w:t>
        </w:r>
      </w:hyperlink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3826B8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3826B8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3826B8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3826B8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…………………………………………………………..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3826B8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66E882DB" w:rsidR="00B72554" w:rsidRDefault="003826B8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>la Sottosezione 2.3 Rischi corruttivi e trasparenza del PIAO 202</w:t>
      </w:r>
      <w:r w:rsidR="00F2203A">
        <w:rPr>
          <w:sz w:val="20"/>
        </w:rPr>
        <w:t>6</w:t>
      </w:r>
      <w:r>
        <w:rPr>
          <w:sz w:val="20"/>
        </w:rPr>
        <w:t>-202</w:t>
      </w:r>
      <w:r w:rsidR="00F2203A">
        <w:rPr>
          <w:sz w:val="20"/>
        </w:rPr>
        <w:t>8</w:t>
      </w:r>
      <w:r>
        <w:rPr>
          <w:sz w:val="20"/>
        </w:rPr>
        <w:t>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3826B8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3826B8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38A386BF" w:rsidR="00B72554" w:rsidRDefault="003826B8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</w:t>
      </w:r>
      <w:r w:rsidR="004A46BD">
        <w:t>202</w:t>
      </w:r>
      <w:r w:rsidR="00B25711">
        <w:t>7</w:t>
      </w:r>
      <w:r w:rsidR="004A46BD">
        <w:t>-202</w:t>
      </w:r>
      <w:r w:rsidR="00B25711">
        <w:t>9</w:t>
      </w:r>
      <w:r>
        <w:t xml:space="preserve">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202</w:t>
      </w:r>
      <w:r w:rsidR="00CE3668">
        <w:rPr>
          <w:color w:val="000066"/>
        </w:rPr>
        <w:t>6</w:t>
      </w:r>
      <w:r>
        <w:rPr>
          <w:color w:val="000066"/>
        </w:rPr>
        <w:t>-202</w:t>
      </w:r>
      <w:r w:rsidR="00CE3668">
        <w:rPr>
          <w:color w:val="000066"/>
        </w:rPr>
        <w:t>8</w:t>
      </w:r>
      <w:r>
        <w:rPr>
          <w:color w:val="000066"/>
        </w:rPr>
        <w:t>:</w:t>
      </w:r>
    </w:p>
    <w:p w14:paraId="2D7D1F29" w14:textId="77777777" w:rsidR="00B72554" w:rsidRDefault="003826B8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3826B8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3826B8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3826B8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3826B8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3826B8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3826B8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3826B8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3826B8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76C35031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225B1A">
        <w:rPr>
          <w:rFonts w:ascii="Arial" w:hAnsi="Arial" w:cs="Arial"/>
          <w:i/>
          <w:iCs/>
          <w:sz w:val="16"/>
          <w:szCs w:val="16"/>
        </w:rPr>
        <w:t>Genola</w:t>
      </w:r>
      <w:r w:rsidR="00316F7C" w:rsidRPr="00316F7C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>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225B1A">
        <w:rPr>
          <w:rFonts w:ascii="Arial" w:hAnsi="Arial" w:cs="Arial"/>
          <w:i/>
          <w:iCs/>
          <w:sz w:val="16"/>
          <w:szCs w:val="16"/>
        </w:rPr>
        <w:t>Genola</w:t>
      </w:r>
      <w:r w:rsidR="00316F7C" w:rsidRPr="00316F7C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>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664C0E70" w14:textId="2098C25A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225B1A">
        <w:rPr>
          <w:rFonts w:ascii="Arial" w:hAnsi="Arial" w:cs="Arial"/>
          <w:i/>
          <w:iCs/>
          <w:sz w:val="16"/>
          <w:szCs w:val="16"/>
        </w:rPr>
        <w:t>Genola</w:t>
      </w:r>
      <w:r w:rsidR="00316F7C" w:rsidRPr="00316F7C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si avvale di un DPO (Responsabile protezione dei Dati), raggiungibile </w:t>
      </w:r>
      <w:r w:rsidR="00226846">
        <w:rPr>
          <w:rFonts w:ascii="Arial" w:hAnsi="Arial" w:cs="Arial"/>
          <w:i/>
          <w:iCs/>
          <w:sz w:val="16"/>
          <w:szCs w:val="16"/>
        </w:rPr>
        <w:t>tramite i dati di contatto pubblicati in homepage.</w:t>
      </w: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135737"/>
    <w:rsid w:val="00225B1A"/>
    <w:rsid w:val="00226846"/>
    <w:rsid w:val="002D1BDA"/>
    <w:rsid w:val="00316F7C"/>
    <w:rsid w:val="003826B8"/>
    <w:rsid w:val="00400C57"/>
    <w:rsid w:val="004A46BD"/>
    <w:rsid w:val="00536C19"/>
    <w:rsid w:val="007C6DD7"/>
    <w:rsid w:val="008137BC"/>
    <w:rsid w:val="009119F2"/>
    <w:rsid w:val="00B15C0B"/>
    <w:rsid w:val="00B25711"/>
    <w:rsid w:val="00B72554"/>
    <w:rsid w:val="00B76291"/>
    <w:rsid w:val="00CE3668"/>
    <w:rsid w:val="00D872D6"/>
    <w:rsid w:val="00DA2F35"/>
    <w:rsid w:val="00E83CAE"/>
    <w:rsid w:val="00F2203A"/>
    <w:rsid w:val="00F27C7D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27C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7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genola.cn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6" ma:contentTypeDescription="Creare un nuovo documento." ma:contentTypeScope="" ma:versionID="7ac037323b525708863c62f3fc2050c3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8daaf4153a36ccd8bc4b0ae0a3645e31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3b5c13-29b0-49d7-8816-e7b7dff46aa9" xsi:nil="true"/>
    <lcf76f155ced4ddcb4097134ff3c332f xmlns="39181f08-ffbf-41b9-84bb-0e6e26d714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99216-2912-4785-8857-97BC43B772E9}"/>
</file>

<file path=customXml/itemProps2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c93b5c13-29b0-49d7-8816-e7b7dff46aa9"/>
    <ds:schemaRef ds:uri="39181f08-ffbf-41b9-84bb-0e6e26d71456"/>
  </ds:schemaRefs>
</ds:datastoreItem>
</file>

<file path=customXml/itemProps3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Manuela Barello (Dasein)</cp:lastModifiedBy>
  <cp:revision>18</cp:revision>
  <dcterms:created xsi:type="dcterms:W3CDTF">2023-11-22T13:39:00Z</dcterms:created>
  <dcterms:modified xsi:type="dcterms:W3CDTF">2026-11-02T07:22:00Z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0x010100A38092C1D93B214E9FDDB8030DCEB148</vt:lpwstr>
  </property>
  <property fmtid="{D5CDD505-2E9C-101B-9397-08002B2CF9AE}" pid="6" name="MediaServiceImageTags">
    <vt:lpwstr/>
  </property>
</Properties>
</file>